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077"/>
        <w:gridCol w:w="10348"/>
      </w:tblGrid>
      <w:tr w:rsidR="00332EDD" w:rsidRPr="00CD257A" w:rsidTr="0071245B">
        <w:tc>
          <w:tcPr>
            <w:tcW w:w="4077" w:type="dxa"/>
          </w:tcPr>
          <w:p w:rsidR="00332EDD" w:rsidRPr="00CD257A" w:rsidRDefault="00332EDD" w:rsidP="0071245B">
            <w:pPr>
              <w:tabs>
                <w:tab w:val="left" w:pos="7620"/>
                <w:tab w:val="right" w:pos="9922"/>
              </w:tabs>
              <w:suppressAutoHyphens/>
              <w:jc w:val="center"/>
              <w:rPr>
                <w:sz w:val="28"/>
              </w:rPr>
            </w:pPr>
          </w:p>
          <w:p w:rsidR="00332EDD" w:rsidRPr="00CD257A" w:rsidRDefault="00332EDD" w:rsidP="0071245B">
            <w:pPr>
              <w:tabs>
                <w:tab w:val="left" w:pos="7620"/>
                <w:tab w:val="right" w:pos="9922"/>
              </w:tabs>
              <w:suppressAutoHyphens/>
              <w:jc w:val="center"/>
              <w:rPr>
                <w:sz w:val="28"/>
              </w:rPr>
            </w:pPr>
          </w:p>
          <w:p w:rsidR="00332EDD" w:rsidRPr="00CD257A" w:rsidRDefault="00332EDD" w:rsidP="0071245B">
            <w:pPr>
              <w:tabs>
                <w:tab w:val="left" w:pos="7620"/>
                <w:tab w:val="right" w:pos="9922"/>
              </w:tabs>
              <w:suppressAutoHyphens/>
              <w:jc w:val="center"/>
              <w:rPr>
                <w:sz w:val="28"/>
              </w:rPr>
            </w:pPr>
          </w:p>
          <w:p w:rsidR="00332EDD" w:rsidRPr="00CD257A" w:rsidRDefault="00332EDD" w:rsidP="0071245B">
            <w:pPr>
              <w:tabs>
                <w:tab w:val="left" w:pos="7620"/>
                <w:tab w:val="right" w:pos="9922"/>
              </w:tabs>
              <w:suppressAutoHyphens/>
              <w:jc w:val="center"/>
              <w:rPr>
                <w:sz w:val="28"/>
              </w:rPr>
            </w:pPr>
          </w:p>
        </w:tc>
        <w:tc>
          <w:tcPr>
            <w:tcW w:w="10348" w:type="dxa"/>
          </w:tcPr>
          <w:p w:rsidR="00D74CC4" w:rsidRPr="00D74CC4" w:rsidRDefault="00D74CC4" w:rsidP="0071245B">
            <w:pPr>
              <w:tabs>
                <w:tab w:val="left" w:pos="7620"/>
                <w:tab w:val="right" w:pos="9922"/>
              </w:tabs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D74CC4">
              <w:rPr>
                <w:sz w:val="28"/>
                <w:szCs w:val="28"/>
              </w:rPr>
              <w:t xml:space="preserve">Приложение </w:t>
            </w:r>
          </w:p>
          <w:p w:rsidR="00D74CC4" w:rsidRPr="00D74CC4" w:rsidRDefault="00D74CC4" w:rsidP="0071245B">
            <w:pPr>
              <w:tabs>
                <w:tab w:val="left" w:pos="7620"/>
                <w:tab w:val="right" w:pos="9922"/>
              </w:tabs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D74CC4"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D74CC4" w:rsidRDefault="00D74CC4" w:rsidP="0071245B">
            <w:pPr>
              <w:tabs>
                <w:tab w:val="left" w:pos="7620"/>
                <w:tab w:val="right" w:pos="9922"/>
              </w:tabs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D74CC4">
              <w:rPr>
                <w:sz w:val="28"/>
                <w:szCs w:val="28"/>
              </w:rPr>
              <w:t>Партизанского городского округа</w:t>
            </w:r>
          </w:p>
          <w:p w:rsidR="00D74CC4" w:rsidRDefault="008D79A3" w:rsidP="0071245B">
            <w:pPr>
              <w:tabs>
                <w:tab w:val="left" w:pos="7620"/>
                <w:tab w:val="right" w:pos="9922"/>
              </w:tabs>
              <w:suppressAutoHyphens/>
              <w:ind w:left="4995"/>
              <w:jc w:val="center"/>
            </w:pPr>
            <w:r>
              <w:rPr>
                <w:sz w:val="28"/>
                <w:szCs w:val="28"/>
                <w:u w:val="single"/>
              </w:rPr>
              <w:t>от 13.10.2022 № 1838-па</w:t>
            </w:r>
          </w:p>
          <w:p w:rsidR="003849BB" w:rsidRDefault="003849BB" w:rsidP="0071245B">
            <w:pPr>
              <w:tabs>
                <w:tab w:val="left" w:pos="7620"/>
                <w:tab w:val="right" w:pos="9922"/>
              </w:tabs>
              <w:suppressAutoHyphens/>
              <w:ind w:left="4995"/>
              <w:jc w:val="center"/>
            </w:pPr>
          </w:p>
          <w:p w:rsidR="00332EDD" w:rsidRPr="00CD257A" w:rsidRDefault="00332EDD" w:rsidP="0071245B">
            <w:pPr>
              <w:tabs>
                <w:tab w:val="left" w:pos="7620"/>
                <w:tab w:val="right" w:pos="9922"/>
              </w:tabs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CD257A">
              <w:t>«</w:t>
            </w:r>
            <w:r w:rsidRPr="00CD257A">
              <w:rPr>
                <w:sz w:val="28"/>
                <w:szCs w:val="28"/>
              </w:rPr>
              <w:t>Приложение № 3</w:t>
            </w:r>
          </w:p>
          <w:p w:rsidR="00332EDD" w:rsidRPr="00CD257A" w:rsidRDefault="00332EDD" w:rsidP="0071245B">
            <w:pPr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CD257A">
              <w:rPr>
                <w:sz w:val="28"/>
                <w:szCs w:val="28"/>
              </w:rPr>
              <w:t>к муниципальной программе</w:t>
            </w:r>
          </w:p>
          <w:p w:rsidR="00332EDD" w:rsidRPr="00CD257A" w:rsidRDefault="00332EDD" w:rsidP="0071245B">
            <w:pPr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CD257A">
              <w:rPr>
                <w:sz w:val="28"/>
                <w:szCs w:val="28"/>
              </w:rPr>
              <w:t>«Развитие физической культуры и спорта</w:t>
            </w:r>
          </w:p>
          <w:p w:rsidR="00332EDD" w:rsidRPr="00CD257A" w:rsidRDefault="00332EDD" w:rsidP="0071245B">
            <w:pPr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CD257A">
              <w:rPr>
                <w:sz w:val="28"/>
                <w:szCs w:val="28"/>
              </w:rPr>
              <w:t>Партизанского городского округа»</w:t>
            </w:r>
          </w:p>
          <w:p w:rsidR="00332EDD" w:rsidRPr="00CD257A" w:rsidRDefault="00332EDD" w:rsidP="0071245B">
            <w:pPr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CD257A">
              <w:rPr>
                <w:sz w:val="28"/>
                <w:szCs w:val="28"/>
              </w:rPr>
              <w:t>на 2018-2022 годы утверждённой постановлением администрации Партизанского городского округа</w:t>
            </w:r>
          </w:p>
          <w:p w:rsidR="00332EDD" w:rsidRPr="00CD257A" w:rsidRDefault="00332EDD" w:rsidP="0071245B">
            <w:pPr>
              <w:tabs>
                <w:tab w:val="left" w:pos="601"/>
              </w:tabs>
              <w:ind w:left="4995" w:firstLine="176"/>
              <w:jc w:val="center"/>
              <w:rPr>
                <w:sz w:val="28"/>
                <w:szCs w:val="28"/>
              </w:rPr>
            </w:pPr>
            <w:r w:rsidRPr="00CD257A">
              <w:rPr>
                <w:sz w:val="28"/>
                <w:szCs w:val="28"/>
                <w:u w:val="single"/>
              </w:rPr>
              <w:t>от 08.09.2017 г. № 1448-па</w:t>
            </w:r>
          </w:p>
          <w:p w:rsidR="00332EDD" w:rsidRPr="005D0981" w:rsidRDefault="00332EDD" w:rsidP="0071245B">
            <w:pPr>
              <w:tabs>
                <w:tab w:val="left" w:pos="7620"/>
                <w:tab w:val="right" w:pos="9922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</w:tr>
      <w:tr w:rsidR="00332EDD" w:rsidRPr="00CD257A" w:rsidTr="0071245B">
        <w:tc>
          <w:tcPr>
            <w:tcW w:w="4077" w:type="dxa"/>
          </w:tcPr>
          <w:p w:rsidR="00332EDD" w:rsidRPr="00CD257A" w:rsidRDefault="00332EDD" w:rsidP="0071245B">
            <w:pPr>
              <w:tabs>
                <w:tab w:val="left" w:pos="7620"/>
                <w:tab w:val="right" w:pos="9922"/>
              </w:tabs>
              <w:suppressAutoHyphens/>
              <w:jc w:val="center"/>
              <w:rPr>
                <w:sz w:val="28"/>
              </w:rPr>
            </w:pPr>
          </w:p>
        </w:tc>
        <w:tc>
          <w:tcPr>
            <w:tcW w:w="10348" w:type="dxa"/>
          </w:tcPr>
          <w:p w:rsidR="00332EDD" w:rsidRDefault="00332EDD" w:rsidP="00D74CC4">
            <w:pPr>
              <w:pStyle w:val="ConsPlusNormal"/>
              <w:tabs>
                <w:tab w:val="left" w:pos="2160"/>
                <w:tab w:val="left" w:pos="3828"/>
                <w:tab w:val="center" w:pos="5038"/>
              </w:tabs>
              <w:ind w:left="3828"/>
              <w:jc w:val="center"/>
            </w:pPr>
          </w:p>
        </w:tc>
      </w:tr>
    </w:tbl>
    <w:p w:rsidR="00332EDD" w:rsidRPr="00CD257A" w:rsidRDefault="00332EDD" w:rsidP="00332EDD">
      <w:pPr>
        <w:pStyle w:val="ConsPlusNormal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57A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332EDD" w:rsidRDefault="00332EDD" w:rsidP="00332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257A">
        <w:rPr>
          <w:rFonts w:ascii="Times New Roman" w:hAnsi="Times New Roman" w:cs="Times New Roman"/>
          <w:sz w:val="28"/>
          <w:szCs w:val="28"/>
        </w:rPr>
        <w:t xml:space="preserve">о ресурсном обеспечении муниципальной программы за счет средств местного бюджета и прогнозная оценка привлекаемых на реализацию ее целей средств федерального, краевого бюджетов в случае их участия в реализации муниципальной программы «Развитие физической культуры и спорта» в Партизанском городском округе» </w:t>
      </w:r>
    </w:p>
    <w:p w:rsidR="00332EDD" w:rsidRDefault="00332EDD" w:rsidP="00332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257A">
        <w:rPr>
          <w:rFonts w:ascii="Times New Roman" w:hAnsi="Times New Roman" w:cs="Times New Roman"/>
          <w:sz w:val="28"/>
          <w:szCs w:val="28"/>
        </w:rPr>
        <w:t>на 2018– 2022 годы</w:t>
      </w:r>
    </w:p>
    <w:p w:rsidR="003849BB" w:rsidRDefault="003849BB" w:rsidP="00332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2693"/>
        <w:gridCol w:w="1843"/>
        <w:gridCol w:w="1701"/>
        <w:gridCol w:w="1417"/>
        <w:gridCol w:w="1843"/>
        <w:gridCol w:w="1701"/>
        <w:gridCol w:w="1843"/>
        <w:gridCol w:w="1417"/>
      </w:tblGrid>
      <w:tr w:rsidR="003849BB" w:rsidRPr="00CD257A" w:rsidTr="00A55707">
        <w:trPr>
          <w:trHeight w:val="233"/>
          <w:tblHeader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849BB" w:rsidRPr="00CD257A" w:rsidRDefault="003849BB" w:rsidP="00A557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49BB" w:rsidRPr="00CD257A" w:rsidRDefault="003849BB" w:rsidP="00A55707">
            <w:pPr>
              <w:jc w:val="center"/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>программы, подпрограммы, отдельного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849BB" w:rsidRPr="00CD257A" w:rsidRDefault="003849BB" w:rsidP="00A55707">
            <w:pPr>
              <w:jc w:val="center"/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9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D257A" w:rsidRDefault="003849BB" w:rsidP="00A55707">
            <w:pPr>
              <w:jc w:val="center"/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Оценка расходов (руб.), годы</w:t>
            </w:r>
          </w:p>
        </w:tc>
      </w:tr>
      <w:tr w:rsidR="003849BB" w:rsidRPr="00CD257A" w:rsidTr="00A55707">
        <w:trPr>
          <w:trHeight w:val="232"/>
          <w:tblHeader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3A5503" w:rsidRDefault="003849BB" w:rsidP="00A557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BB" w:rsidRPr="003A5503" w:rsidRDefault="003849BB" w:rsidP="00A557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3A5503" w:rsidRDefault="003849BB" w:rsidP="00A557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3A5503" w:rsidRDefault="003849BB" w:rsidP="00A55707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3A5503" w:rsidRDefault="003849BB" w:rsidP="00A55707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2018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3A5503" w:rsidRDefault="003849BB" w:rsidP="00A55707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2019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9BB" w:rsidRPr="003A5503" w:rsidRDefault="003849BB" w:rsidP="00A55707">
            <w:pPr>
              <w:jc w:val="center"/>
              <w:rPr>
                <w:sz w:val="18"/>
                <w:szCs w:val="18"/>
                <w:lang w:val="en-US"/>
              </w:rPr>
            </w:pPr>
            <w:r w:rsidRPr="003A5503">
              <w:rPr>
                <w:sz w:val="18"/>
                <w:szCs w:val="18"/>
              </w:rPr>
              <w:t>2020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9BB" w:rsidRPr="003A5503" w:rsidRDefault="003849BB" w:rsidP="00A55707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2021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9BB" w:rsidRPr="003A5503" w:rsidRDefault="003849BB" w:rsidP="00A55707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2022</w:t>
            </w:r>
          </w:p>
        </w:tc>
      </w:tr>
      <w:tr w:rsidR="003849BB" w:rsidRPr="00CD257A" w:rsidTr="00A55707">
        <w:trPr>
          <w:trHeight w:val="232"/>
          <w:tblHeader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3A5503" w:rsidRDefault="003849BB" w:rsidP="00A55707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BB" w:rsidRPr="003A5503" w:rsidRDefault="003849BB" w:rsidP="00A55707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3A5503" w:rsidRDefault="003849BB" w:rsidP="00A55707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3A5503" w:rsidRDefault="003849BB" w:rsidP="00A55707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3A5503" w:rsidRDefault="003849BB" w:rsidP="00A55707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3A5503" w:rsidRDefault="003849BB" w:rsidP="00A55707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9BB" w:rsidRPr="003A5503" w:rsidRDefault="003849BB" w:rsidP="00A55707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9BB" w:rsidRPr="003A5503" w:rsidRDefault="003849BB" w:rsidP="00A55707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9BB" w:rsidRPr="003A5503" w:rsidRDefault="003849BB" w:rsidP="00A55707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9</w:t>
            </w:r>
          </w:p>
        </w:tc>
      </w:tr>
      <w:tr w:rsidR="003849BB" w:rsidRPr="00CD257A" w:rsidTr="00A55707">
        <w:trPr>
          <w:trHeight w:val="272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CD257A" w:rsidRDefault="003849BB" w:rsidP="00A55707">
            <w:pPr>
              <w:jc w:val="center"/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1.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3A5503" w:rsidRDefault="003849BB" w:rsidP="00A55707">
            <w:pPr>
              <w:jc w:val="both"/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Муниципальная программа «Развитие физической культуры и спорта  Партизанского городского округа» на 2018 - 2022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5A7560" w:rsidRDefault="003849BB" w:rsidP="00A55707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5D0981" w:rsidRDefault="003849BB" w:rsidP="00A55707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41 945 126,13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414ED" w:rsidRDefault="003849BB" w:rsidP="00A55707">
            <w:pPr>
              <w:jc w:val="center"/>
              <w:rPr>
                <w:sz w:val="20"/>
                <w:szCs w:val="20"/>
              </w:rPr>
            </w:pPr>
            <w:r w:rsidRPr="00C414ED">
              <w:rPr>
                <w:sz w:val="20"/>
                <w:szCs w:val="20"/>
              </w:rPr>
              <w:t>310</w:t>
            </w:r>
            <w:r>
              <w:rPr>
                <w:sz w:val="20"/>
                <w:szCs w:val="20"/>
              </w:rPr>
              <w:t> </w:t>
            </w:r>
            <w:r w:rsidRPr="00C414ED">
              <w:rPr>
                <w:sz w:val="20"/>
                <w:szCs w:val="20"/>
              </w:rPr>
              <w:t>950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414ED" w:rsidRDefault="003849BB" w:rsidP="00A55707">
            <w:pPr>
              <w:jc w:val="center"/>
              <w:rPr>
                <w:sz w:val="20"/>
                <w:szCs w:val="20"/>
              </w:rPr>
            </w:pPr>
            <w:r w:rsidRPr="00C414E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</w:t>
            </w:r>
            <w:r w:rsidRPr="00C414ED">
              <w:rPr>
                <w:sz w:val="20"/>
                <w:szCs w:val="20"/>
              </w:rPr>
              <w:t>022</w:t>
            </w:r>
            <w:r>
              <w:rPr>
                <w:sz w:val="20"/>
                <w:szCs w:val="20"/>
              </w:rPr>
              <w:t> </w:t>
            </w:r>
            <w:r w:rsidRPr="00C414ED">
              <w:rPr>
                <w:sz w:val="20"/>
                <w:szCs w:val="20"/>
              </w:rPr>
              <w:t>277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9BB" w:rsidRPr="00C414ED" w:rsidRDefault="003849BB" w:rsidP="00A55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6 493 242,07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9BB" w:rsidRPr="00F66F25" w:rsidRDefault="003849BB" w:rsidP="00A55707">
            <w:pPr>
              <w:jc w:val="center"/>
              <w:rPr>
                <w:sz w:val="20"/>
                <w:szCs w:val="20"/>
              </w:rPr>
            </w:pPr>
            <w:r w:rsidRPr="00F66F25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 285 783,45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9BB" w:rsidRDefault="003849BB" w:rsidP="00A55707">
            <w:pPr>
              <w:jc w:val="center"/>
              <w:rPr>
                <w:sz w:val="20"/>
                <w:szCs w:val="20"/>
              </w:rPr>
            </w:pPr>
          </w:p>
          <w:p w:rsidR="003849BB" w:rsidRDefault="003849BB" w:rsidP="00A55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16 832 873,61</w:t>
            </w:r>
          </w:p>
          <w:p w:rsidR="003849BB" w:rsidRPr="00C414ED" w:rsidRDefault="003849BB" w:rsidP="00A55707">
            <w:pPr>
              <w:jc w:val="center"/>
              <w:rPr>
                <w:sz w:val="20"/>
                <w:szCs w:val="20"/>
              </w:rPr>
            </w:pPr>
          </w:p>
        </w:tc>
      </w:tr>
      <w:tr w:rsidR="003849BB" w:rsidRPr="00CD257A" w:rsidTr="00A55707">
        <w:trPr>
          <w:trHeight w:val="296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D257A" w:rsidRDefault="003849BB" w:rsidP="00A55707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D257A" w:rsidRDefault="003849BB" w:rsidP="00A55707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5A7560" w:rsidRDefault="003849BB" w:rsidP="00A55707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414ED" w:rsidRDefault="003849BB" w:rsidP="00A557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7 815 272,52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414ED" w:rsidRDefault="003849BB" w:rsidP="00A557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414E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414ED" w:rsidRDefault="003849BB" w:rsidP="00A557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414E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376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500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9BB" w:rsidRPr="00C414ED" w:rsidRDefault="003849BB" w:rsidP="00A557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1 257 000,00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9BB" w:rsidRPr="00F66F25" w:rsidRDefault="003849BB" w:rsidP="00A557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66F2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9BB" w:rsidRPr="00C414ED" w:rsidRDefault="003849BB" w:rsidP="00A557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2 181 772,52</w:t>
            </w:r>
          </w:p>
        </w:tc>
      </w:tr>
      <w:tr w:rsidR="003849BB" w:rsidRPr="00CD257A" w:rsidTr="00A55707">
        <w:trPr>
          <w:trHeight w:val="27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D257A" w:rsidRDefault="003849BB" w:rsidP="00A55707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D257A" w:rsidRDefault="003849BB" w:rsidP="00A55707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5A7560" w:rsidRDefault="003849BB" w:rsidP="00A55707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414ED" w:rsidRDefault="003849BB" w:rsidP="00A55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34 129 853,61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414ED" w:rsidRDefault="003849BB" w:rsidP="00A55707">
            <w:pPr>
              <w:jc w:val="center"/>
              <w:rPr>
                <w:sz w:val="20"/>
                <w:szCs w:val="20"/>
              </w:rPr>
            </w:pPr>
            <w:r w:rsidRPr="00C414ED">
              <w:rPr>
                <w:sz w:val="20"/>
                <w:szCs w:val="20"/>
              </w:rPr>
              <w:t>310</w:t>
            </w:r>
            <w:r>
              <w:rPr>
                <w:sz w:val="20"/>
                <w:szCs w:val="20"/>
              </w:rPr>
              <w:t> </w:t>
            </w:r>
            <w:r w:rsidRPr="00C414ED">
              <w:rPr>
                <w:sz w:val="20"/>
                <w:szCs w:val="20"/>
              </w:rPr>
              <w:t>950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414ED" w:rsidRDefault="003849BB" w:rsidP="00A55707">
            <w:pPr>
              <w:jc w:val="center"/>
              <w:rPr>
                <w:sz w:val="20"/>
                <w:szCs w:val="20"/>
              </w:rPr>
            </w:pPr>
            <w:r w:rsidRPr="00C414ED">
              <w:rPr>
                <w:sz w:val="20"/>
                <w:szCs w:val="20"/>
              </w:rPr>
              <w:t>645</w:t>
            </w:r>
            <w:r>
              <w:rPr>
                <w:sz w:val="20"/>
                <w:szCs w:val="20"/>
              </w:rPr>
              <w:t> </w:t>
            </w:r>
            <w:r w:rsidRPr="00C414ED">
              <w:rPr>
                <w:sz w:val="20"/>
                <w:szCs w:val="20"/>
              </w:rPr>
              <w:t>777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9BB" w:rsidRPr="00C414ED" w:rsidRDefault="003849BB" w:rsidP="00A55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5 236 242,07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9BB" w:rsidRPr="00F66F25" w:rsidRDefault="003849BB" w:rsidP="00A55707">
            <w:pPr>
              <w:jc w:val="center"/>
              <w:rPr>
                <w:sz w:val="20"/>
                <w:szCs w:val="20"/>
              </w:rPr>
            </w:pPr>
            <w:r w:rsidRPr="00F66F25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 285 783,45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9BB" w:rsidRPr="00C414ED" w:rsidRDefault="003849BB" w:rsidP="00A55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14 651 101,09</w:t>
            </w:r>
          </w:p>
        </w:tc>
      </w:tr>
      <w:tr w:rsidR="003849BB" w:rsidRPr="00CD257A" w:rsidTr="00A55707">
        <w:trPr>
          <w:trHeight w:val="271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849BB" w:rsidRPr="00CD257A" w:rsidRDefault="003849BB" w:rsidP="008D79A3">
            <w:pPr>
              <w:jc w:val="center"/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1.1.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849BB" w:rsidRPr="00CD257A" w:rsidRDefault="003849BB" w:rsidP="008D79A3">
            <w:pPr>
              <w:spacing w:after="240"/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Основное мероприятие: мероприятия в области физической культуры и спорта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5A7560" w:rsidRDefault="003849BB" w:rsidP="008D79A3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414ED" w:rsidRDefault="003849BB" w:rsidP="008D79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1 905 888,19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414ED" w:rsidRDefault="003849BB" w:rsidP="008D79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310 </w:t>
            </w:r>
            <w:r w:rsidRPr="00C414ED">
              <w:rPr>
                <w:rFonts w:ascii="Times New Roman" w:hAnsi="Times New Roman" w:cs="Times New Roman"/>
              </w:rPr>
              <w:t>950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414ED" w:rsidRDefault="003849BB" w:rsidP="008D79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4ED">
              <w:rPr>
                <w:rFonts w:ascii="Times New Roman" w:hAnsi="Times New Roman" w:cs="Times New Roman"/>
              </w:rPr>
              <w:t>498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421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9BB" w:rsidRPr="00C414ED" w:rsidRDefault="003849BB" w:rsidP="008D79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139 315,00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9BB" w:rsidRPr="00DC3EB1" w:rsidRDefault="003849BB" w:rsidP="008D79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C3EB1">
              <w:rPr>
                <w:rFonts w:ascii="Times New Roman" w:hAnsi="Times New Roman" w:cs="Times New Roman"/>
              </w:rPr>
              <w:t>378 202,19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9BB" w:rsidRPr="00C414ED" w:rsidRDefault="003849BB" w:rsidP="008D79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579 000,00</w:t>
            </w:r>
          </w:p>
        </w:tc>
      </w:tr>
      <w:tr w:rsidR="003849BB" w:rsidRPr="00CD257A" w:rsidTr="00A55707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D257A" w:rsidRDefault="003849BB" w:rsidP="00A5570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D257A" w:rsidRDefault="003849BB" w:rsidP="00A5570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Default="003849BB" w:rsidP="00A55707">
            <w:pPr>
              <w:rPr>
                <w:sz w:val="20"/>
                <w:szCs w:val="20"/>
              </w:rPr>
            </w:pPr>
          </w:p>
          <w:p w:rsidR="003849BB" w:rsidRPr="005A7560" w:rsidRDefault="003849BB" w:rsidP="00A55707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414ED" w:rsidRDefault="003849BB" w:rsidP="00A557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1 905 888,19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414ED" w:rsidRDefault="003849BB" w:rsidP="00A557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310 </w:t>
            </w:r>
            <w:r w:rsidRPr="00C414ED">
              <w:rPr>
                <w:rFonts w:ascii="Times New Roman" w:hAnsi="Times New Roman" w:cs="Times New Roman"/>
              </w:rPr>
              <w:t>950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414ED" w:rsidRDefault="003849BB" w:rsidP="00A557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4ED">
              <w:rPr>
                <w:rFonts w:ascii="Times New Roman" w:hAnsi="Times New Roman" w:cs="Times New Roman"/>
              </w:rPr>
              <w:t>498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421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9BB" w:rsidRPr="00C414ED" w:rsidRDefault="003849BB" w:rsidP="00A557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139 315,00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9BB" w:rsidRPr="00F66F25" w:rsidRDefault="003849BB" w:rsidP="00A557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378 202,19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9BB" w:rsidRPr="00C414ED" w:rsidRDefault="003849BB" w:rsidP="00A557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579 000,00</w:t>
            </w:r>
          </w:p>
        </w:tc>
      </w:tr>
      <w:tr w:rsidR="003849BB" w:rsidRPr="00CD257A" w:rsidTr="00A55707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849BB" w:rsidRPr="00CD257A" w:rsidRDefault="003849BB" w:rsidP="00A55707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lastRenderedPageBreak/>
              <w:t>1.1.1.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849BB" w:rsidRPr="00CD257A" w:rsidRDefault="003849BB" w:rsidP="00A55707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Проведение городских спортивно-массовых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5A7560" w:rsidRDefault="003849BB" w:rsidP="00A55707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116B3" w:rsidRDefault="003849BB" w:rsidP="00A557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116B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182 308,19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116B3" w:rsidRDefault="003849BB" w:rsidP="00A557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116B3">
              <w:rPr>
                <w:rFonts w:ascii="Times New Roman" w:hAnsi="Times New Roman" w:cs="Times New Roman"/>
              </w:rPr>
              <w:t>310 950,00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116B3" w:rsidRDefault="003849BB" w:rsidP="00A557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116B3">
              <w:rPr>
                <w:rFonts w:ascii="Times New Roman" w:hAnsi="Times New Roman" w:cs="Times New Roman"/>
              </w:rPr>
              <w:t>298 421,00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9BB" w:rsidRPr="00C116B3" w:rsidRDefault="003849BB" w:rsidP="00A557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116B3">
              <w:rPr>
                <w:rFonts w:ascii="Times New Roman" w:hAnsi="Times New Roman" w:cs="Times New Roman"/>
              </w:rPr>
              <w:t>116 915,00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3849BB" w:rsidRPr="00C116B3" w:rsidRDefault="003849BB" w:rsidP="00A557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116B3">
              <w:rPr>
                <w:rFonts w:ascii="Times New Roman" w:hAnsi="Times New Roman" w:cs="Times New Roman"/>
              </w:rPr>
              <w:t>234 702,19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9BB" w:rsidRPr="00C116B3" w:rsidRDefault="003849BB" w:rsidP="00A557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116B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21</w:t>
            </w:r>
            <w:r w:rsidRPr="00C116B3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320</w:t>
            </w:r>
            <w:r w:rsidRPr="00C116B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3849BB" w:rsidRPr="00CD257A" w:rsidTr="00A55707">
        <w:trPr>
          <w:trHeight w:val="462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CD257A" w:rsidRDefault="003849BB" w:rsidP="00A5570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D257A" w:rsidRDefault="003849BB" w:rsidP="00A5570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5A7560" w:rsidRDefault="003849BB" w:rsidP="00A55707">
            <w:pPr>
              <w:jc w:val="center"/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Местный  бюджет</w:t>
            </w:r>
          </w:p>
          <w:p w:rsidR="003849BB" w:rsidRPr="005A7560" w:rsidRDefault="003849BB" w:rsidP="00A557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C116B3" w:rsidRDefault="003849BB" w:rsidP="00A557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116B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182 308,19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C116B3" w:rsidRDefault="003849BB" w:rsidP="00A557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116B3">
              <w:rPr>
                <w:rFonts w:ascii="Times New Roman" w:hAnsi="Times New Roman" w:cs="Times New Roman"/>
              </w:rPr>
              <w:t>310 950,00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C116B3" w:rsidRDefault="003849BB" w:rsidP="00A557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116B3">
              <w:rPr>
                <w:rFonts w:ascii="Times New Roman" w:hAnsi="Times New Roman" w:cs="Times New Roman"/>
              </w:rPr>
              <w:t>298 421,00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BB" w:rsidRPr="00C116B3" w:rsidRDefault="003849BB" w:rsidP="00A557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116B3">
              <w:rPr>
                <w:rFonts w:ascii="Times New Roman" w:hAnsi="Times New Roman" w:cs="Times New Roman"/>
              </w:rPr>
              <w:t>116 915,00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3849BB" w:rsidRPr="00C116B3" w:rsidRDefault="003849BB" w:rsidP="00A557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116B3">
              <w:rPr>
                <w:rFonts w:ascii="Times New Roman" w:hAnsi="Times New Roman" w:cs="Times New Roman"/>
              </w:rPr>
              <w:t>234 702,19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3849BB" w:rsidRPr="00C116B3" w:rsidRDefault="003849BB" w:rsidP="00A557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116B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21</w:t>
            </w:r>
            <w:r w:rsidRPr="00C116B3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320</w:t>
            </w:r>
            <w:r w:rsidRPr="00C116B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3849BB" w:rsidRPr="00CD257A" w:rsidTr="00A55707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849BB" w:rsidRPr="00CD257A" w:rsidRDefault="003849BB" w:rsidP="00A55707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1.1.2.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849BB" w:rsidRPr="00CD257A" w:rsidRDefault="003849BB" w:rsidP="00A55707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Участие спортсменов и сборных команд ПГО в соревнованиях разного уровня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5A7560" w:rsidRDefault="003849BB" w:rsidP="00A55707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7E68C4" w:rsidRDefault="003849BB" w:rsidP="00A5570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723 580,00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414ED" w:rsidRDefault="003849BB" w:rsidP="00A557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4E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7E68C4" w:rsidRDefault="003849BB" w:rsidP="00A5570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14ED"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</w:t>
            </w:r>
            <w:r w:rsidRPr="007E68C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9BB" w:rsidRPr="00C414ED" w:rsidRDefault="003849BB" w:rsidP="00A557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22 400,00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9BB" w:rsidRPr="00270617" w:rsidRDefault="003849BB" w:rsidP="00A557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143 500,00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9BB" w:rsidRPr="00C414ED" w:rsidRDefault="003849BB" w:rsidP="00A557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357 680,00</w:t>
            </w:r>
          </w:p>
        </w:tc>
      </w:tr>
      <w:tr w:rsidR="003849BB" w:rsidRPr="00CD257A" w:rsidTr="00A55707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849BB" w:rsidRPr="00CD257A" w:rsidRDefault="003849BB" w:rsidP="00A5570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D257A" w:rsidRDefault="003849BB" w:rsidP="00A5570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5A7560" w:rsidRDefault="003849BB" w:rsidP="00A55707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7E68C4" w:rsidRDefault="003849BB" w:rsidP="00A5570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723 580,00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414ED" w:rsidRDefault="003849BB" w:rsidP="00A557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4E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414ED" w:rsidRDefault="003849BB" w:rsidP="00A557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4ED"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9BB" w:rsidRPr="00C414ED" w:rsidRDefault="003849BB" w:rsidP="00A557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22 400,00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9BB" w:rsidRPr="00270617" w:rsidRDefault="003849BB" w:rsidP="00A557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143 500,00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9BB" w:rsidRPr="00C414ED" w:rsidRDefault="003849BB" w:rsidP="00A557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357 680,00</w:t>
            </w:r>
          </w:p>
        </w:tc>
      </w:tr>
      <w:tr w:rsidR="003849BB" w:rsidRPr="00CD257A" w:rsidTr="00A55707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849BB" w:rsidRPr="00CD257A" w:rsidRDefault="003849BB" w:rsidP="00A55707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1.2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849BB" w:rsidRPr="00CD257A" w:rsidRDefault="003849BB" w:rsidP="00A55707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Основное мероприятие: «Федеральный проект «Спорт-норма жизни»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5A7560" w:rsidRDefault="003849BB" w:rsidP="00A55707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414ED" w:rsidRDefault="003849BB" w:rsidP="00A557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8 940 615,57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414ED" w:rsidRDefault="003849BB" w:rsidP="00A557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4E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414ED" w:rsidRDefault="003849BB" w:rsidP="00A557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4E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523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856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9BB" w:rsidRPr="00C414ED" w:rsidRDefault="003849BB" w:rsidP="00A557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1 708 876,29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9BB" w:rsidRPr="00270617" w:rsidRDefault="003849BB" w:rsidP="00A557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437 633,26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9BB" w:rsidRPr="00C414ED" w:rsidRDefault="003849BB" w:rsidP="00A557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2 270 250,02</w:t>
            </w:r>
          </w:p>
        </w:tc>
      </w:tr>
      <w:tr w:rsidR="003849BB" w:rsidRPr="00CD257A" w:rsidTr="00A55707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849BB" w:rsidRPr="00CD257A" w:rsidRDefault="003849BB" w:rsidP="00A5570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D257A" w:rsidRDefault="003849BB" w:rsidP="00A5570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5A7560" w:rsidRDefault="003849BB" w:rsidP="00A55707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414ED" w:rsidRDefault="003849BB" w:rsidP="00A557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7 815 272,52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414ED" w:rsidRDefault="003849BB" w:rsidP="00A557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414ED" w:rsidRDefault="003849BB" w:rsidP="00A557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4E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376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500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9BB" w:rsidRPr="00C414ED" w:rsidRDefault="003849BB" w:rsidP="00A557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1 257 000,00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9BB" w:rsidRPr="00270617" w:rsidRDefault="003849BB" w:rsidP="00A557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706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9BB" w:rsidRPr="00C414ED" w:rsidRDefault="003849BB" w:rsidP="00A557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2 181 772,52</w:t>
            </w:r>
          </w:p>
        </w:tc>
      </w:tr>
      <w:tr w:rsidR="003849BB" w:rsidRPr="00CD257A" w:rsidTr="00A55707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849BB" w:rsidRPr="00CD257A" w:rsidRDefault="003849BB" w:rsidP="00A5570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D257A" w:rsidRDefault="003849BB" w:rsidP="00A5570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5A7560" w:rsidRDefault="003849BB" w:rsidP="00A55707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414ED" w:rsidRDefault="003849BB" w:rsidP="00A557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1 125 343,05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414ED" w:rsidRDefault="003849BB" w:rsidP="00A557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414ED" w:rsidRDefault="003849BB" w:rsidP="00A557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4ED">
              <w:rPr>
                <w:rFonts w:ascii="Times New Roman" w:hAnsi="Times New Roman" w:cs="Times New Roman"/>
              </w:rPr>
              <w:t>147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356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9BB" w:rsidRPr="00C414ED" w:rsidRDefault="003849BB" w:rsidP="00A557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451 876,29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9BB" w:rsidRPr="00270617" w:rsidRDefault="003849BB" w:rsidP="00A557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437 633,26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9BB" w:rsidRPr="00C414ED" w:rsidRDefault="003849BB" w:rsidP="00A557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88 477,50</w:t>
            </w:r>
          </w:p>
        </w:tc>
      </w:tr>
      <w:tr w:rsidR="003849BB" w:rsidRPr="00CD257A" w:rsidTr="00A55707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849BB" w:rsidRPr="00CD257A" w:rsidRDefault="003849BB" w:rsidP="00A55707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1.2.1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849BB" w:rsidRPr="00CD257A" w:rsidRDefault="003849BB" w:rsidP="00A557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5A7560" w:rsidRDefault="003849BB" w:rsidP="00A55707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EA7996" w:rsidRDefault="003849BB" w:rsidP="00A55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548 022,19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EA7996" w:rsidRDefault="003849BB" w:rsidP="00A55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EA7996" w:rsidRDefault="003849BB" w:rsidP="00A55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BB" w:rsidRPr="00EA7996" w:rsidRDefault="003849BB" w:rsidP="00A557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321 649,49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3849BB" w:rsidRPr="00270617" w:rsidRDefault="003849BB" w:rsidP="00A55707">
            <w:pPr>
              <w:jc w:val="center"/>
              <w:rPr>
                <w:sz w:val="20"/>
                <w:szCs w:val="20"/>
              </w:rPr>
            </w:pPr>
            <w:r w:rsidRPr="0027061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3849BB" w:rsidRPr="00EA7996" w:rsidRDefault="003849BB" w:rsidP="00A55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226 372,70</w:t>
            </w:r>
          </w:p>
        </w:tc>
      </w:tr>
      <w:tr w:rsidR="003849BB" w:rsidRPr="00CD257A" w:rsidTr="00A55707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849BB" w:rsidRPr="00CD257A" w:rsidRDefault="003849BB" w:rsidP="00A5570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D257A" w:rsidRDefault="003849BB" w:rsidP="00A5570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5A7560" w:rsidRDefault="003849BB" w:rsidP="00A55707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EA7996" w:rsidRDefault="003849BB" w:rsidP="00A55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531 581,52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EA7996" w:rsidRDefault="003849BB" w:rsidP="00A55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EA7996" w:rsidRDefault="003849BB" w:rsidP="00A55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BB" w:rsidRPr="00EA7996" w:rsidRDefault="003849BB" w:rsidP="00A557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312 000,00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3849BB" w:rsidRPr="00270617" w:rsidRDefault="003849BB" w:rsidP="00A55707">
            <w:pPr>
              <w:jc w:val="center"/>
              <w:rPr>
                <w:sz w:val="20"/>
                <w:szCs w:val="20"/>
              </w:rPr>
            </w:pPr>
            <w:r w:rsidRPr="0027061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3849BB" w:rsidRPr="00EA7996" w:rsidRDefault="003849BB" w:rsidP="00A55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219 581,52</w:t>
            </w:r>
          </w:p>
        </w:tc>
      </w:tr>
      <w:tr w:rsidR="003849BB" w:rsidRPr="00CD257A" w:rsidTr="00A55707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849BB" w:rsidRPr="00CD257A" w:rsidRDefault="003849BB" w:rsidP="00A5570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D257A" w:rsidRDefault="003849BB" w:rsidP="00A5570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5A7560" w:rsidRDefault="003849BB" w:rsidP="00A55707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EA7996" w:rsidRDefault="003849BB" w:rsidP="00A55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16 440,67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EA7996" w:rsidRDefault="003849BB" w:rsidP="00A55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EA7996" w:rsidRDefault="003849BB" w:rsidP="00A55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BB" w:rsidRPr="00EA7996" w:rsidRDefault="003849BB" w:rsidP="00A557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9 649,49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3849BB" w:rsidRPr="00270617" w:rsidRDefault="003849BB" w:rsidP="00A55707">
            <w:pPr>
              <w:jc w:val="center"/>
              <w:rPr>
                <w:sz w:val="20"/>
                <w:szCs w:val="20"/>
              </w:rPr>
            </w:pPr>
            <w:r w:rsidRPr="0027061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3849BB" w:rsidRPr="00EA7996" w:rsidRDefault="003849BB" w:rsidP="00A55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6 791,18</w:t>
            </w:r>
          </w:p>
        </w:tc>
      </w:tr>
      <w:tr w:rsidR="003849BB" w:rsidRPr="00CD257A" w:rsidTr="00A55707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849BB" w:rsidRPr="00CD257A" w:rsidRDefault="003849BB" w:rsidP="00A55707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1.2.2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849BB" w:rsidRPr="00CD257A" w:rsidRDefault="003849BB" w:rsidP="00A55707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Развитие спортивной инфраструктуры, находящейся в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5A7560" w:rsidRDefault="003849BB" w:rsidP="00A55707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414ED" w:rsidRDefault="003849BB" w:rsidP="00A557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5 060 510,58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414ED" w:rsidRDefault="003849BB" w:rsidP="00A557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414ED" w:rsidRDefault="003849BB" w:rsidP="00A557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4E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462</w:t>
            </w:r>
            <w:r>
              <w:rPr>
                <w:rFonts w:ascii="Times New Roman" w:hAnsi="Times New Roman" w:cs="Times New Roman"/>
              </w:rPr>
              <w:t> 0</w:t>
            </w:r>
            <w:r w:rsidRPr="00C414ED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9BB" w:rsidRPr="00C414ED" w:rsidRDefault="003849BB" w:rsidP="00A557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413 000,00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9BB" w:rsidRPr="00270617" w:rsidRDefault="003849BB" w:rsidP="00A557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437 633,26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9BB" w:rsidRPr="00C414ED" w:rsidRDefault="003849BB" w:rsidP="00A557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1 747 877,32</w:t>
            </w:r>
          </w:p>
        </w:tc>
      </w:tr>
      <w:tr w:rsidR="003849BB" w:rsidRPr="00CD257A" w:rsidTr="00A55707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849BB" w:rsidRPr="00CD257A" w:rsidRDefault="003849BB" w:rsidP="00A5570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D257A" w:rsidRDefault="003849BB" w:rsidP="00A5570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5A7560" w:rsidRDefault="003849BB" w:rsidP="00A55707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414ED" w:rsidRDefault="003849BB" w:rsidP="00A557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4 071 941,00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414ED" w:rsidRDefault="003849BB" w:rsidP="00A557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414ED" w:rsidRDefault="003849BB" w:rsidP="00A557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4E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376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500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9BB" w:rsidRPr="00C414ED" w:rsidRDefault="003849BB" w:rsidP="00A557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9BB" w:rsidRPr="00270617" w:rsidRDefault="003849BB" w:rsidP="00A557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7061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9BB" w:rsidRPr="00C414ED" w:rsidRDefault="003849BB" w:rsidP="00A557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1 695 441,00</w:t>
            </w:r>
          </w:p>
        </w:tc>
      </w:tr>
      <w:tr w:rsidR="003849BB" w:rsidRPr="00CD257A" w:rsidTr="00A55707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849BB" w:rsidRPr="00CD257A" w:rsidRDefault="003849BB" w:rsidP="00A5570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D257A" w:rsidRDefault="003849BB" w:rsidP="00A5570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Default="003849BB" w:rsidP="00A55707">
            <w:pPr>
              <w:rPr>
                <w:sz w:val="20"/>
                <w:szCs w:val="20"/>
              </w:rPr>
            </w:pPr>
          </w:p>
          <w:p w:rsidR="003849BB" w:rsidRPr="005A7560" w:rsidRDefault="003849BB" w:rsidP="00A55707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414ED" w:rsidRDefault="003849BB" w:rsidP="00A557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988 569,58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414ED" w:rsidRDefault="003849BB" w:rsidP="00A557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414ED" w:rsidRDefault="003849BB" w:rsidP="00A557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4ED">
              <w:rPr>
                <w:rFonts w:ascii="Times New Roman" w:hAnsi="Times New Roman" w:cs="Times New Roman"/>
              </w:rPr>
              <w:t>85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500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9BB" w:rsidRPr="00C414ED" w:rsidRDefault="003849BB" w:rsidP="00A557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413 000,00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9BB" w:rsidRPr="00270617" w:rsidRDefault="003849BB" w:rsidP="00A557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437 633,26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9BB" w:rsidRPr="00C414ED" w:rsidRDefault="003849BB" w:rsidP="00A557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52 436,32</w:t>
            </w:r>
          </w:p>
        </w:tc>
      </w:tr>
      <w:tr w:rsidR="003849BB" w:rsidRPr="00CD257A" w:rsidTr="00A55707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849BB" w:rsidRPr="00CD257A" w:rsidRDefault="003849BB" w:rsidP="00A55707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1.2.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849BB" w:rsidRPr="00CD257A" w:rsidRDefault="003849BB" w:rsidP="00A55707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 xml:space="preserve">Приобретение </w:t>
            </w:r>
            <w:proofErr w:type="spellStart"/>
            <w:r w:rsidRPr="00CD257A">
              <w:rPr>
                <w:sz w:val="20"/>
                <w:szCs w:val="20"/>
              </w:rPr>
              <w:t>ледозаливочной</w:t>
            </w:r>
            <w:proofErr w:type="spellEnd"/>
            <w:r w:rsidRPr="00CD257A">
              <w:rPr>
                <w:sz w:val="20"/>
                <w:szCs w:val="20"/>
              </w:rPr>
              <w:t xml:space="preserve"> техники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5A7560" w:rsidRDefault="003849BB" w:rsidP="00A55707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414ED" w:rsidRDefault="003849BB" w:rsidP="00A557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4E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061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856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414ED" w:rsidRDefault="003849BB" w:rsidP="00A557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414ED" w:rsidRDefault="003849BB" w:rsidP="00A557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4E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061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856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9BB" w:rsidRPr="00C414ED" w:rsidRDefault="003849BB" w:rsidP="00A557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9BB" w:rsidRPr="00C414ED" w:rsidRDefault="003849BB" w:rsidP="00A557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9BB" w:rsidRPr="00C414ED" w:rsidRDefault="003849BB" w:rsidP="00A557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849BB" w:rsidRPr="00CD257A" w:rsidTr="00A55707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849BB" w:rsidRPr="00CD257A" w:rsidRDefault="003849BB" w:rsidP="00A5570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D257A" w:rsidRDefault="003849BB" w:rsidP="00A5570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5A7560" w:rsidRDefault="003849BB" w:rsidP="00A55707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414ED" w:rsidRDefault="003849BB" w:rsidP="00A557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4E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414ED" w:rsidRDefault="003849BB" w:rsidP="00A557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414ED" w:rsidRDefault="003849BB" w:rsidP="00A557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4E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9BB" w:rsidRPr="00C414ED" w:rsidRDefault="003849BB" w:rsidP="00A557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Pr="00C414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9BB" w:rsidRPr="00C414ED" w:rsidRDefault="003849BB" w:rsidP="00A557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9BB" w:rsidRPr="00C414ED" w:rsidRDefault="003849BB" w:rsidP="00A557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849BB" w:rsidRPr="00CD257A" w:rsidTr="00A55707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849BB" w:rsidRPr="00CD257A" w:rsidRDefault="003849BB" w:rsidP="00A5570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D257A" w:rsidRDefault="003849BB" w:rsidP="00A5570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CD257A" w:rsidRDefault="003849BB" w:rsidP="00A55707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414ED" w:rsidRDefault="003849BB" w:rsidP="00A557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4ED">
              <w:rPr>
                <w:rFonts w:ascii="Times New Roman" w:hAnsi="Times New Roman" w:cs="Times New Roman"/>
              </w:rPr>
              <w:t>61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856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414ED" w:rsidRDefault="003849BB" w:rsidP="00A557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414ED" w:rsidRDefault="003849BB" w:rsidP="00A557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4ED">
              <w:rPr>
                <w:rFonts w:ascii="Times New Roman" w:hAnsi="Times New Roman" w:cs="Times New Roman"/>
              </w:rPr>
              <w:t>61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856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9BB" w:rsidRPr="00C414ED" w:rsidRDefault="003849BB" w:rsidP="00A557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Pr="00C414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9BB" w:rsidRPr="00C414ED" w:rsidRDefault="003849BB" w:rsidP="00A557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9BB" w:rsidRPr="00C414ED" w:rsidRDefault="003849BB" w:rsidP="00A557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849BB" w:rsidRPr="00CD257A" w:rsidTr="00A55707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849BB" w:rsidRPr="00CD257A" w:rsidRDefault="003849BB" w:rsidP="00A557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1.2.4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A61D6E" w:rsidRDefault="003849BB" w:rsidP="00A5570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A61D6E">
              <w:rPr>
                <w:color w:val="000000"/>
                <w:sz w:val="20"/>
                <w:szCs w:val="20"/>
              </w:rPr>
              <w:t>риобретение и поставка спортивного инвентаря, спортивного оборудования и иного имущества для развития спорта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5A7560" w:rsidRDefault="003849BB" w:rsidP="00A55707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414ED" w:rsidRDefault="003849BB" w:rsidP="00A557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1  249 226,80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711A77" w:rsidRDefault="003849BB" w:rsidP="00A55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711A77" w:rsidRDefault="003849BB" w:rsidP="00A55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BB" w:rsidRPr="00711A77" w:rsidRDefault="003849BB" w:rsidP="00A55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974 226,80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3849BB" w:rsidRPr="00711A77" w:rsidRDefault="003849BB" w:rsidP="00A55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3849BB" w:rsidRPr="00711A77" w:rsidRDefault="003849BB" w:rsidP="00A55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275 000,00</w:t>
            </w:r>
          </w:p>
        </w:tc>
      </w:tr>
      <w:tr w:rsidR="003849BB" w:rsidRPr="00CD257A" w:rsidTr="00A55707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849BB" w:rsidRPr="00CD257A" w:rsidRDefault="003849BB" w:rsidP="00A5570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D257A" w:rsidRDefault="003849BB" w:rsidP="00A5570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5A7560" w:rsidRDefault="003849BB" w:rsidP="00A55707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414ED" w:rsidRDefault="003849BB" w:rsidP="00A557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1  211 750,00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711A77" w:rsidRDefault="003849BB" w:rsidP="00A55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711A77" w:rsidRDefault="003849BB" w:rsidP="00A55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9BB" w:rsidRPr="00C414ED" w:rsidRDefault="003849BB" w:rsidP="00A557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945 000,00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3849BB" w:rsidRPr="00711A77" w:rsidRDefault="003849BB" w:rsidP="00A55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3849BB" w:rsidRPr="00711A77" w:rsidRDefault="003849BB" w:rsidP="00A55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266 750,00</w:t>
            </w:r>
          </w:p>
        </w:tc>
      </w:tr>
      <w:tr w:rsidR="003849BB" w:rsidRPr="00CD257A" w:rsidTr="00A55707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849BB" w:rsidRPr="00CD257A" w:rsidRDefault="003849BB" w:rsidP="00A5570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D257A" w:rsidRDefault="003849BB" w:rsidP="00A5570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CD257A" w:rsidRDefault="003849BB" w:rsidP="00A55707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414ED" w:rsidRDefault="003849BB" w:rsidP="00A557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37 476,80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711A77" w:rsidRDefault="003849BB" w:rsidP="00A55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711A77" w:rsidRDefault="003849BB" w:rsidP="00A55707">
            <w:pPr>
              <w:jc w:val="center"/>
              <w:rPr>
                <w:sz w:val="20"/>
                <w:szCs w:val="20"/>
              </w:rPr>
            </w:pPr>
            <w:r w:rsidRPr="00711A77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9BB" w:rsidRPr="00C414ED" w:rsidRDefault="003849BB" w:rsidP="00A557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29 226,80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9BB" w:rsidRPr="00711A77" w:rsidRDefault="003849BB" w:rsidP="00A55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9BB" w:rsidRPr="00711A77" w:rsidRDefault="003849BB" w:rsidP="00A55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8 250,00</w:t>
            </w:r>
          </w:p>
        </w:tc>
      </w:tr>
      <w:tr w:rsidR="003849BB" w:rsidRPr="00CD257A" w:rsidTr="00A55707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849BB" w:rsidRPr="00CD257A" w:rsidRDefault="003849BB" w:rsidP="00A557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1.2.5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D257A" w:rsidRDefault="003849BB" w:rsidP="00A557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и размещение информационно-пропагандистской полиграфической продукции, тематической наружной социальной рекламы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CD257A" w:rsidRDefault="003849BB" w:rsidP="00A557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Default="003849BB" w:rsidP="00A557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711A77" w:rsidRDefault="003849BB" w:rsidP="00A55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711A77" w:rsidRDefault="003849BB" w:rsidP="00A55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9BB" w:rsidRPr="00711A77" w:rsidRDefault="003849BB" w:rsidP="00A55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9BB" w:rsidRPr="00711A77" w:rsidRDefault="003849BB" w:rsidP="00A55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9BB" w:rsidRDefault="003849BB" w:rsidP="00A55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21 000,00</w:t>
            </w:r>
          </w:p>
        </w:tc>
      </w:tr>
      <w:tr w:rsidR="003849BB" w:rsidRPr="00CD257A" w:rsidTr="00A55707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849BB" w:rsidRDefault="003849BB" w:rsidP="00A5570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Default="003849BB" w:rsidP="00A5570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CD257A" w:rsidRDefault="003849BB" w:rsidP="00A557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Default="003849BB" w:rsidP="00A557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711A77" w:rsidRDefault="003849BB" w:rsidP="00A55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711A77" w:rsidRDefault="003849BB" w:rsidP="00A55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9BB" w:rsidRPr="00711A77" w:rsidRDefault="003849BB" w:rsidP="00A55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9BB" w:rsidRPr="00711A77" w:rsidRDefault="003849BB" w:rsidP="00A55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9BB" w:rsidRDefault="003849BB" w:rsidP="00A55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21 000,00</w:t>
            </w:r>
          </w:p>
        </w:tc>
      </w:tr>
      <w:tr w:rsidR="003849BB" w:rsidRPr="00CD257A" w:rsidTr="00A55707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849BB" w:rsidRDefault="003849BB" w:rsidP="00A557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1.2.6.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Default="003849BB" w:rsidP="00A557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поддержка спортивных организаций, осуществляющих подготовку спортивного резерва для спортивных команд, в том числе спортивных сборных </w:t>
            </w:r>
            <w:r>
              <w:rPr>
                <w:sz w:val="20"/>
                <w:szCs w:val="20"/>
              </w:rPr>
              <w:lastRenderedPageBreak/>
              <w:t>команд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5A7560" w:rsidRDefault="003849BB" w:rsidP="00A55707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Default="003849BB" w:rsidP="00A557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711A77" w:rsidRDefault="003849BB" w:rsidP="00A55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711A77" w:rsidRDefault="003849BB" w:rsidP="00A55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9BB" w:rsidRPr="00711A77" w:rsidRDefault="003849BB" w:rsidP="00A55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9BB" w:rsidRPr="00711A77" w:rsidRDefault="003849BB" w:rsidP="00A55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9BB" w:rsidRDefault="003849BB" w:rsidP="00A55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849BB" w:rsidRPr="00CD257A" w:rsidTr="00A55707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849BB" w:rsidRDefault="003849BB" w:rsidP="00A5570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Default="003849BB" w:rsidP="00A5570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5A7560" w:rsidRDefault="003849BB" w:rsidP="00A55707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Default="003849BB" w:rsidP="00A55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711A77" w:rsidRDefault="003849BB" w:rsidP="00A55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711A77" w:rsidRDefault="003849BB" w:rsidP="00A55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9BB" w:rsidRPr="00711A77" w:rsidRDefault="003849BB" w:rsidP="00A55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9BB" w:rsidRPr="00711A77" w:rsidRDefault="003849BB" w:rsidP="00A55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9BB" w:rsidRDefault="003849BB" w:rsidP="00A55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849BB" w:rsidRPr="00CD257A" w:rsidTr="00A55707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849BB" w:rsidRDefault="003849BB" w:rsidP="00A5570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Default="003849BB" w:rsidP="00A5570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CD257A" w:rsidRDefault="003849BB" w:rsidP="00A55707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Default="003849BB" w:rsidP="00A55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711A77" w:rsidRDefault="003849BB" w:rsidP="00A55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711A77" w:rsidRDefault="003849BB" w:rsidP="00A55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9BB" w:rsidRPr="00711A77" w:rsidRDefault="003849BB" w:rsidP="00A55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9BB" w:rsidRPr="00711A77" w:rsidRDefault="003849BB" w:rsidP="00A55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9BB" w:rsidRDefault="003849BB" w:rsidP="00A55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849BB" w:rsidRPr="00CD257A" w:rsidTr="00A55707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849BB" w:rsidRPr="00CD257A" w:rsidRDefault="003849BB" w:rsidP="00A55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849BB" w:rsidRPr="00CD257A" w:rsidRDefault="003849BB" w:rsidP="00A557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мероприятие: «Финансовое обеспечение учреждений спорта»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5A7560" w:rsidRDefault="003849BB" w:rsidP="00A55707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Default="003849BB" w:rsidP="00A55707">
            <w:pPr>
              <w:jc w:val="center"/>
            </w:pPr>
            <w:r>
              <w:rPr>
                <w:sz w:val="20"/>
                <w:szCs w:val="20"/>
              </w:rPr>
              <w:t>31 098 622,35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DE0913" w:rsidRDefault="003849BB" w:rsidP="00A55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DE0913" w:rsidRDefault="003849BB" w:rsidP="00A55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BB" w:rsidRPr="00DE0913" w:rsidRDefault="003849BB" w:rsidP="00A55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4 645 050,76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3849BB" w:rsidRPr="00825F19" w:rsidRDefault="003849BB" w:rsidP="00A55707">
            <w:pPr>
              <w:jc w:val="center"/>
              <w:rPr>
                <w:sz w:val="20"/>
                <w:szCs w:val="20"/>
              </w:rPr>
            </w:pPr>
            <w:r w:rsidRPr="00825F19">
              <w:rPr>
                <w:sz w:val="20"/>
                <w:szCs w:val="20"/>
              </w:rPr>
              <w:t>12 469 948,00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3849BB" w:rsidRPr="00DE0913" w:rsidRDefault="003849BB" w:rsidP="00A55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13 983 623,59</w:t>
            </w:r>
          </w:p>
        </w:tc>
      </w:tr>
      <w:tr w:rsidR="003849BB" w:rsidRPr="00CD257A" w:rsidTr="00A55707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849BB" w:rsidRPr="00CD257A" w:rsidRDefault="003849BB" w:rsidP="00A5570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D257A" w:rsidRDefault="003849BB" w:rsidP="00A5570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CD257A" w:rsidRDefault="003849BB" w:rsidP="00A55707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Default="003849BB" w:rsidP="00A55707">
            <w:pPr>
              <w:jc w:val="center"/>
            </w:pPr>
            <w:r>
              <w:rPr>
                <w:sz w:val="20"/>
                <w:szCs w:val="20"/>
              </w:rPr>
              <w:t>31 098 622,35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DE0913" w:rsidRDefault="003849BB" w:rsidP="00A55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DE0913" w:rsidRDefault="003849BB" w:rsidP="00A55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BB" w:rsidRDefault="003849BB" w:rsidP="00A55707">
            <w:pPr>
              <w:jc w:val="center"/>
            </w:pPr>
            <w:r w:rsidRPr="00391BC9">
              <w:rPr>
                <w:sz w:val="20"/>
                <w:szCs w:val="20"/>
              </w:rPr>
              <w:t>4 645 050,76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3849BB" w:rsidRPr="00825F19" w:rsidRDefault="003849BB" w:rsidP="00A55707">
            <w:pPr>
              <w:jc w:val="center"/>
              <w:rPr>
                <w:sz w:val="20"/>
                <w:szCs w:val="20"/>
              </w:rPr>
            </w:pPr>
            <w:r w:rsidRPr="00825F19">
              <w:rPr>
                <w:sz w:val="20"/>
                <w:szCs w:val="20"/>
              </w:rPr>
              <w:t>12 469 948,00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3849BB" w:rsidRPr="00DE0913" w:rsidRDefault="003849BB" w:rsidP="00A55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13 983 623,59</w:t>
            </w:r>
          </w:p>
        </w:tc>
      </w:tr>
      <w:tr w:rsidR="003849BB" w:rsidRPr="00CD257A" w:rsidTr="00A55707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849BB" w:rsidRPr="00CD257A" w:rsidRDefault="003849BB" w:rsidP="00A557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849BB" w:rsidRPr="00636253" w:rsidRDefault="003849BB" w:rsidP="00A55707">
            <w:pPr>
              <w:rPr>
                <w:sz w:val="20"/>
                <w:szCs w:val="20"/>
              </w:rPr>
            </w:pPr>
            <w:r w:rsidRPr="00636253">
              <w:rPr>
                <w:sz w:val="20"/>
                <w:szCs w:val="20"/>
              </w:rPr>
              <w:t>Финансовое обеспечение деятельности муниципальных учреждений спорта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5A7560" w:rsidRDefault="003849BB" w:rsidP="00A55707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E657FA" w:rsidRDefault="003849BB" w:rsidP="00A55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30 431 100,35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DE0913" w:rsidRDefault="003849BB" w:rsidP="00A55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DE0913" w:rsidRDefault="003849BB" w:rsidP="00A55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BB" w:rsidRDefault="003849BB" w:rsidP="00A55707">
            <w:pPr>
              <w:jc w:val="center"/>
            </w:pPr>
            <w:r w:rsidRPr="00391BC9">
              <w:rPr>
                <w:sz w:val="20"/>
                <w:szCs w:val="20"/>
              </w:rPr>
              <w:t>4 645 050,76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3849BB" w:rsidRPr="00825F19" w:rsidRDefault="003849BB" w:rsidP="00A55707">
            <w:pPr>
              <w:jc w:val="center"/>
            </w:pPr>
            <w:r w:rsidRPr="00825F19">
              <w:rPr>
                <w:sz w:val="20"/>
                <w:szCs w:val="20"/>
              </w:rPr>
              <w:t>12 027 584,00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3849BB" w:rsidRDefault="003849BB" w:rsidP="00A55707">
            <w:r>
              <w:rPr>
                <w:sz w:val="20"/>
                <w:szCs w:val="20"/>
              </w:rPr>
              <w:t>13 758 465,59</w:t>
            </w:r>
          </w:p>
        </w:tc>
      </w:tr>
      <w:tr w:rsidR="003849BB" w:rsidRPr="00CD257A" w:rsidTr="00A55707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849BB" w:rsidRPr="00CD257A" w:rsidRDefault="003849BB" w:rsidP="00A5570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D257A" w:rsidRDefault="003849BB" w:rsidP="00A5570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CD257A" w:rsidRDefault="003849BB" w:rsidP="00A55707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E657FA" w:rsidRDefault="003849BB" w:rsidP="00A55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30 431 100,35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DE0913" w:rsidRDefault="003849BB" w:rsidP="00A55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DE0913" w:rsidRDefault="003849BB" w:rsidP="00A55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BB" w:rsidRPr="00DE0913" w:rsidRDefault="003849BB" w:rsidP="00A5570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4 645 050,76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3849BB" w:rsidRPr="00825F19" w:rsidRDefault="003849BB" w:rsidP="00A55707">
            <w:pPr>
              <w:jc w:val="center"/>
            </w:pPr>
            <w:r w:rsidRPr="00825F19">
              <w:rPr>
                <w:sz w:val="20"/>
                <w:szCs w:val="20"/>
              </w:rPr>
              <w:t>12 027 584,00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3849BB" w:rsidRDefault="003849BB" w:rsidP="00A55707">
            <w:r>
              <w:rPr>
                <w:sz w:val="20"/>
                <w:szCs w:val="20"/>
              </w:rPr>
              <w:t>13 758 465,59</w:t>
            </w:r>
          </w:p>
        </w:tc>
      </w:tr>
      <w:tr w:rsidR="003849BB" w:rsidRPr="00CD257A" w:rsidTr="00A55707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849BB" w:rsidRPr="00CD257A" w:rsidRDefault="003849BB" w:rsidP="00A557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1.3.2.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D257A" w:rsidRDefault="003849BB" w:rsidP="00A557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муниципальных учреждений спорта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5A7560" w:rsidRDefault="003849BB" w:rsidP="00A55707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Default="003849BB" w:rsidP="00A55707">
            <w:pPr>
              <w:jc w:val="center"/>
            </w:pPr>
            <w:r>
              <w:rPr>
                <w:sz w:val="20"/>
                <w:szCs w:val="20"/>
              </w:rPr>
              <w:t>158 462,00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Default="003849BB" w:rsidP="00A55707">
            <w:pPr>
              <w:jc w:val="center"/>
            </w:pPr>
            <w:r w:rsidRPr="00DA0B84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Default="003849BB" w:rsidP="00A55707">
            <w:pPr>
              <w:jc w:val="center"/>
            </w:pPr>
            <w:r w:rsidRPr="00DA0B84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BB" w:rsidRDefault="003849BB" w:rsidP="00A55707">
            <w:pPr>
              <w:jc w:val="center"/>
            </w:pPr>
            <w:r w:rsidRPr="00BF0282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3849BB" w:rsidRPr="00825F19" w:rsidRDefault="003849BB" w:rsidP="00A55707">
            <w:pPr>
              <w:jc w:val="center"/>
              <w:rPr>
                <w:sz w:val="20"/>
                <w:szCs w:val="20"/>
              </w:rPr>
            </w:pPr>
            <w:r w:rsidRPr="00825F19">
              <w:rPr>
                <w:sz w:val="20"/>
                <w:szCs w:val="20"/>
              </w:rPr>
              <w:t>50 304,00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3849BB" w:rsidRDefault="003849BB" w:rsidP="00A55707">
            <w:pPr>
              <w:jc w:val="center"/>
            </w:pPr>
            <w:r>
              <w:rPr>
                <w:sz w:val="20"/>
                <w:szCs w:val="20"/>
              </w:rPr>
              <w:t>108 158,00</w:t>
            </w:r>
          </w:p>
        </w:tc>
      </w:tr>
      <w:tr w:rsidR="003849BB" w:rsidRPr="00CD257A" w:rsidTr="00A55707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849BB" w:rsidRDefault="003849BB" w:rsidP="00A5570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Default="003849BB" w:rsidP="00A5570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CD257A" w:rsidRDefault="003849BB" w:rsidP="00A55707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Default="003849BB" w:rsidP="00A55707">
            <w:pPr>
              <w:jc w:val="center"/>
            </w:pPr>
            <w:r>
              <w:rPr>
                <w:sz w:val="20"/>
                <w:szCs w:val="20"/>
              </w:rPr>
              <w:t>158 462,00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Default="003849BB" w:rsidP="00A55707">
            <w:pPr>
              <w:jc w:val="center"/>
            </w:pPr>
            <w:r w:rsidRPr="00DA0B84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Default="003849BB" w:rsidP="00A55707">
            <w:pPr>
              <w:jc w:val="center"/>
            </w:pPr>
            <w:r w:rsidRPr="00DA0B84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BB" w:rsidRDefault="003849BB" w:rsidP="00A55707">
            <w:pPr>
              <w:jc w:val="center"/>
            </w:pPr>
            <w:r w:rsidRPr="00BF0282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3849BB" w:rsidRPr="00825F19" w:rsidRDefault="003849BB" w:rsidP="00A55707">
            <w:pPr>
              <w:jc w:val="center"/>
              <w:rPr>
                <w:sz w:val="20"/>
                <w:szCs w:val="20"/>
              </w:rPr>
            </w:pPr>
            <w:r w:rsidRPr="00825F19">
              <w:rPr>
                <w:sz w:val="20"/>
                <w:szCs w:val="20"/>
              </w:rPr>
              <w:t>50 304,00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3849BB" w:rsidRDefault="003849BB" w:rsidP="00A55707">
            <w:pPr>
              <w:jc w:val="center"/>
            </w:pPr>
            <w:r>
              <w:rPr>
                <w:sz w:val="20"/>
                <w:szCs w:val="20"/>
              </w:rPr>
              <w:t>108 158,00</w:t>
            </w:r>
          </w:p>
        </w:tc>
      </w:tr>
      <w:tr w:rsidR="003849BB" w:rsidRPr="00CD257A" w:rsidTr="00A55707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849BB" w:rsidRDefault="003849BB" w:rsidP="00A557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1.3.3.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Default="003849BB" w:rsidP="00A557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Укрепление материально-технической базы муниципальных учреждений спорта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5A7560" w:rsidRDefault="003849BB" w:rsidP="00A55707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Default="003849BB" w:rsidP="00A55707">
            <w:pPr>
              <w:jc w:val="center"/>
            </w:pPr>
            <w:r>
              <w:rPr>
                <w:sz w:val="20"/>
                <w:szCs w:val="20"/>
              </w:rPr>
              <w:t>327 000</w:t>
            </w:r>
            <w:r w:rsidRPr="00DA0B84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Default="003849BB" w:rsidP="00A55707">
            <w:pPr>
              <w:jc w:val="center"/>
            </w:pPr>
            <w:r w:rsidRPr="00DA0B84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Default="003849BB" w:rsidP="00A55707">
            <w:pPr>
              <w:jc w:val="center"/>
            </w:pPr>
            <w:r w:rsidRPr="00DA0B84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BB" w:rsidRDefault="003849BB" w:rsidP="00A55707">
            <w:pPr>
              <w:jc w:val="center"/>
            </w:pPr>
            <w:r w:rsidRPr="00BF0282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3849BB" w:rsidRPr="00825F19" w:rsidRDefault="003849BB" w:rsidP="00A55707">
            <w:pPr>
              <w:jc w:val="center"/>
              <w:rPr>
                <w:sz w:val="20"/>
                <w:szCs w:val="20"/>
              </w:rPr>
            </w:pPr>
            <w:r w:rsidRPr="00825F19">
              <w:rPr>
                <w:sz w:val="20"/>
                <w:szCs w:val="20"/>
              </w:rPr>
              <w:t>210 000,00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3849BB" w:rsidRPr="00AC5AC8" w:rsidRDefault="003849BB" w:rsidP="00A55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117 000</w:t>
            </w:r>
            <w:r w:rsidRPr="0072522D">
              <w:rPr>
                <w:sz w:val="20"/>
                <w:szCs w:val="20"/>
              </w:rPr>
              <w:t>,00</w:t>
            </w:r>
          </w:p>
        </w:tc>
      </w:tr>
      <w:tr w:rsidR="003849BB" w:rsidRPr="00CD257A" w:rsidTr="00A55707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849BB" w:rsidRDefault="003849BB" w:rsidP="00A5570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D257A" w:rsidRDefault="003849BB" w:rsidP="00A5570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CD257A" w:rsidRDefault="003849BB" w:rsidP="00A55707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Default="003849BB" w:rsidP="00A55707">
            <w:pPr>
              <w:jc w:val="center"/>
            </w:pPr>
            <w:r>
              <w:rPr>
                <w:sz w:val="20"/>
                <w:szCs w:val="20"/>
              </w:rPr>
              <w:t>327 000,00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Default="003849BB" w:rsidP="00A55707">
            <w:pPr>
              <w:jc w:val="center"/>
            </w:pPr>
            <w:r w:rsidRPr="00DA0B84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Default="003849BB" w:rsidP="00A55707">
            <w:pPr>
              <w:jc w:val="center"/>
            </w:pPr>
            <w:r w:rsidRPr="00DA0B84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BB" w:rsidRDefault="003849BB" w:rsidP="00A55707">
            <w:pPr>
              <w:jc w:val="center"/>
            </w:pPr>
            <w:r w:rsidRPr="00BF0282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3849BB" w:rsidRPr="00825F19" w:rsidRDefault="003849BB" w:rsidP="00A55707">
            <w:pPr>
              <w:jc w:val="center"/>
              <w:rPr>
                <w:sz w:val="20"/>
                <w:szCs w:val="20"/>
              </w:rPr>
            </w:pPr>
            <w:r w:rsidRPr="00825F19">
              <w:rPr>
                <w:sz w:val="20"/>
                <w:szCs w:val="20"/>
              </w:rPr>
              <w:t>210 000,00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3849BB" w:rsidRPr="00AC5AC8" w:rsidRDefault="003849BB" w:rsidP="00A55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117 00</w:t>
            </w:r>
            <w:r w:rsidRPr="0072522D">
              <w:rPr>
                <w:sz w:val="20"/>
                <w:szCs w:val="20"/>
              </w:rPr>
              <w:t>0,00</w:t>
            </w:r>
          </w:p>
        </w:tc>
      </w:tr>
      <w:tr w:rsidR="003849BB" w:rsidRPr="00CD257A" w:rsidTr="00A55707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849BB" w:rsidRDefault="003849BB" w:rsidP="00A557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1.3.4.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D257A" w:rsidRDefault="003849BB" w:rsidP="00A557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5A7560" w:rsidRDefault="003849BB" w:rsidP="00A55707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Default="003849BB" w:rsidP="00A55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182 060,00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Default="003849BB" w:rsidP="00A55707">
            <w:pPr>
              <w:jc w:val="center"/>
            </w:pPr>
            <w:r w:rsidRPr="00A7666D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Default="003849BB" w:rsidP="00A55707">
            <w:pPr>
              <w:jc w:val="center"/>
            </w:pPr>
            <w:r w:rsidRPr="00A7666D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BB" w:rsidRDefault="003849BB" w:rsidP="00A55707">
            <w:pPr>
              <w:jc w:val="center"/>
            </w:pPr>
            <w:r w:rsidRPr="00A7666D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3849BB" w:rsidRPr="00825F19" w:rsidRDefault="003849BB" w:rsidP="00A55707">
            <w:pPr>
              <w:jc w:val="center"/>
              <w:rPr>
                <w:sz w:val="20"/>
                <w:szCs w:val="20"/>
              </w:rPr>
            </w:pPr>
            <w:r w:rsidRPr="00825F19">
              <w:rPr>
                <w:sz w:val="20"/>
                <w:szCs w:val="20"/>
              </w:rPr>
              <w:t>182 060,00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3849BB" w:rsidRPr="0072522D" w:rsidRDefault="003849BB" w:rsidP="00A55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849BB" w:rsidRPr="00CD257A" w:rsidTr="00A55707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849BB" w:rsidRDefault="003849BB" w:rsidP="00A5570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D257A" w:rsidRDefault="003849BB" w:rsidP="00A5570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CD257A" w:rsidRDefault="003849BB" w:rsidP="00A55707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Default="003849BB" w:rsidP="00A55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182 060,00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Default="003849BB" w:rsidP="00A55707">
            <w:pPr>
              <w:jc w:val="center"/>
            </w:pPr>
            <w:r w:rsidRPr="00A7666D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Default="003849BB" w:rsidP="00A55707">
            <w:pPr>
              <w:jc w:val="center"/>
            </w:pPr>
            <w:r w:rsidRPr="00A7666D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BB" w:rsidRDefault="003849BB" w:rsidP="00A55707">
            <w:pPr>
              <w:jc w:val="center"/>
            </w:pPr>
            <w:r w:rsidRPr="00A7666D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3849BB" w:rsidRPr="00825F19" w:rsidRDefault="003849BB" w:rsidP="00A55707">
            <w:pPr>
              <w:jc w:val="center"/>
              <w:rPr>
                <w:sz w:val="20"/>
                <w:szCs w:val="20"/>
              </w:rPr>
            </w:pPr>
            <w:r w:rsidRPr="00825F19">
              <w:rPr>
                <w:sz w:val="20"/>
                <w:szCs w:val="20"/>
              </w:rPr>
              <w:t>182 060,00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3849BB" w:rsidRDefault="003849BB" w:rsidP="00A55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3849BB" w:rsidRDefault="003849BB" w:rsidP="003849BB">
      <w:pPr>
        <w:jc w:val="center"/>
      </w:pPr>
    </w:p>
    <w:p w:rsidR="003849BB" w:rsidRDefault="003849BB" w:rsidP="003849BB">
      <w:pPr>
        <w:jc w:val="center"/>
      </w:pPr>
    </w:p>
    <w:p w:rsidR="003849BB" w:rsidRDefault="003849BB" w:rsidP="003849BB">
      <w:pPr>
        <w:jc w:val="center"/>
      </w:pPr>
    </w:p>
    <w:p w:rsidR="00332EDD" w:rsidRPr="00BE59E8" w:rsidRDefault="005D0981" w:rsidP="00332EDD">
      <w:pPr>
        <w:jc w:val="center"/>
        <w:rPr>
          <w:sz w:val="28"/>
          <w:szCs w:val="28"/>
        </w:rPr>
      </w:pPr>
      <w:r>
        <w:t>___</w:t>
      </w:r>
      <w:r w:rsidR="00332EDD" w:rsidRPr="00CD257A">
        <w:t>____________________</w:t>
      </w:r>
      <w:r w:rsidR="00332EDD">
        <w:t>».</w:t>
      </w:r>
    </w:p>
    <w:p w:rsidR="005138C8" w:rsidRDefault="005138C8"/>
    <w:sectPr w:rsidR="005138C8" w:rsidSect="00D3231E">
      <w:headerReference w:type="even" r:id="rId6"/>
      <w:headerReference w:type="default" r:id="rId7"/>
      <w:headerReference w:type="first" r:id="rId8"/>
      <w:pgSz w:w="16838" w:h="11906" w:orient="landscape"/>
      <w:pgMar w:top="284" w:right="709" w:bottom="567" w:left="1134" w:header="301" w:footer="720" w:gutter="0"/>
      <w:pgNumType w:start="3" w:chapSep="emDash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98E" w:rsidRDefault="00CB098E" w:rsidP="00D3231E">
      <w:r>
        <w:separator/>
      </w:r>
    </w:p>
  </w:endnote>
  <w:endnote w:type="continuationSeparator" w:id="1">
    <w:p w:rsidR="00CB098E" w:rsidRDefault="00CB098E" w:rsidP="00D32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98E" w:rsidRDefault="00CB098E" w:rsidP="00D3231E">
      <w:r>
        <w:separator/>
      </w:r>
    </w:p>
  </w:footnote>
  <w:footnote w:type="continuationSeparator" w:id="1">
    <w:p w:rsidR="00CB098E" w:rsidRDefault="00CB098E" w:rsidP="00D323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98E" w:rsidRDefault="00CB098E" w:rsidP="00D3231E">
    <w:pPr>
      <w:pStyle w:val="a5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3657"/>
      <w:docPartObj>
        <w:docPartGallery w:val="Page Numbers (Top of Page)"/>
        <w:docPartUnique/>
      </w:docPartObj>
    </w:sdtPr>
    <w:sdtContent>
      <w:p w:rsidR="00CB098E" w:rsidRDefault="00CB098E" w:rsidP="00D3231E">
        <w:pPr>
          <w:pStyle w:val="a5"/>
          <w:jc w:val="center"/>
        </w:pPr>
        <w:r>
          <w:t>3</w:t>
        </w:r>
      </w:p>
    </w:sdtContent>
  </w:sdt>
  <w:p w:rsidR="00CB098E" w:rsidRDefault="00CB098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98E" w:rsidRDefault="00CB098E">
    <w:pPr>
      <w:pStyle w:val="a5"/>
      <w:jc w:val="center"/>
    </w:pPr>
  </w:p>
  <w:p w:rsidR="00CB098E" w:rsidRDefault="00CB098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/>
  <w:rsids>
    <w:rsidRoot w:val="00332EDD"/>
    <w:rsid w:val="00034E28"/>
    <w:rsid w:val="00070187"/>
    <w:rsid w:val="00071A3A"/>
    <w:rsid w:val="000A5F9C"/>
    <w:rsid w:val="000B4CFE"/>
    <w:rsid w:val="000D3E75"/>
    <w:rsid w:val="000E1A79"/>
    <w:rsid w:val="00103743"/>
    <w:rsid w:val="00103F32"/>
    <w:rsid w:val="0014557C"/>
    <w:rsid w:val="001470DD"/>
    <w:rsid w:val="0018794D"/>
    <w:rsid w:val="001A4530"/>
    <w:rsid w:val="001B6FC5"/>
    <w:rsid w:val="001C0A43"/>
    <w:rsid w:val="002057B6"/>
    <w:rsid w:val="00220656"/>
    <w:rsid w:val="002252AD"/>
    <w:rsid w:val="00232658"/>
    <w:rsid w:val="002A0BF7"/>
    <w:rsid w:val="002B0B77"/>
    <w:rsid w:val="002B6C3F"/>
    <w:rsid w:val="00332EDD"/>
    <w:rsid w:val="0036769C"/>
    <w:rsid w:val="003849BB"/>
    <w:rsid w:val="00395FDE"/>
    <w:rsid w:val="0039604C"/>
    <w:rsid w:val="00397B91"/>
    <w:rsid w:val="003A478A"/>
    <w:rsid w:val="003A7DFA"/>
    <w:rsid w:val="003B294E"/>
    <w:rsid w:val="003C0BD9"/>
    <w:rsid w:val="004004C4"/>
    <w:rsid w:val="00430EEF"/>
    <w:rsid w:val="00440066"/>
    <w:rsid w:val="00466551"/>
    <w:rsid w:val="00477114"/>
    <w:rsid w:val="00482B3B"/>
    <w:rsid w:val="004B6FF6"/>
    <w:rsid w:val="004C7705"/>
    <w:rsid w:val="004D3A60"/>
    <w:rsid w:val="004F7E1B"/>
    <w:rsid w:val="005138C8"/>
    <w:rsid w:val="005140FA"/>
    <w:rsid w:val="00524D5D"/>
    <w:rsid w:val="00531229"/>
    <w:rsid w:val="005849E6"/>
    <w:rsid w:val="005A17AB"/>
    <w:rsid w:val="005A630A"/>
    <w:rsid w:val="005C6A0C"/>
    <w:rsid w:val="005D0981"/>
    <w:rsid w:val="005D5FEC"/>
    <w:rsid w:val="005E2B7D"/>
    <w:rsid w:val="005F1D5F"/>
    <w:rsid w:val="005F5233"/>
    <w:rsid w:val="00603A93"/>
    <w:rsid w:val="006121CA"/>
    <w:rsid w:val="0062037B"/>
    <w:rsid w:val="00623379"/>
    <w:rsid w:val="006879E5"/>
    <w:rsid w:val="006B4EF0"/>
    <w:rsid w:val="006D3F7A"/>
    <w:rsid w:val="006D5C92"/>
    <w:rsid w:val="006E00BC"/>
    <w:rsid w:val="00707155"/>
    <w:rsid w:val="0071245B"/>
    <w:rsid w:val="00716D66"/>
    <w:rsid w:val="007318FE"/>
    <w:rsid w:val="00767811"/>
    <w:rsid w:val="007828F8"/>
    <w:rsid w:val="00784089"/>
    <w:rsid w:val="00787A4B"/>
    <w:rsid w:val="007A6655"/>
    <w:rsid w:val="007C34AB"/>
    <w:rsid w:val="007D777D"/>
    <w:rsid w:val="007E3C9C"/>
    <w:rsid w:val="00815322"/>
    <w:rsid w:val="0081707B"/>
    <w:rsid w:val="008422AB"/>
    <w:rsid w:val="0085325D"/>
    <w:rsid w:val="00865B57"/>
    <w:rsid w:val="008966E0"/>
    <w:rsid w:val="008A4A78"/>
    <w:rsid w:val="008C3272"/>
    <w:rsid w:val="008C7D53"/>
    <w:rsid w:val="008D79A3"/>
    <w:rsid w:val="008F3E34"/>
    <w:rsid w:val="0090723E"/>
    <w:rsid w:val="00911A52"/>
    <w:rsid w:val="00972C32"/>
    <w:rsid w:val="009978A3"/>
    <w:rsid w:val="009B5852"/>
    <w:rsid w:val="009C23A2"/>
    <w:rsid w:val="009F5014"/>
    <w:rsid w:val="00A02108"/>
    <w:rsid w:val="00A15800"/>
    <w:rsid w:val="00A17984"/>
    <w:rsid w:val="00A23381"/>
    <w:rsid w:val="00A339D3"/>
    <w:rsid w:val="00A46E7B"/>
    <w:rsid w:val="00A50D09"/>
    <w:rsid w:val="00A65119"/>
    <w:rsid w:val="00A7638D"/>
    <w:rsid w:val="00A76CE5"/>
    <w:rsid w:val="00A804AF"/>
    <w:rsid w:val="00AE45A4"/>
    <w:rsid w:val="00AF2A80"/>
    <w:rsid w:val="00B12C29"/>
    <w:rsid w:val="00B20EAE"/>
    <w:rsid w:val="00B22CE5"/>
    <w:rsid w:val="00B31D05"/>
    <w:rsid w:val="00B434DF"/>
    <w:rsid w:val="00B50EFA"/>
    <w:rsid w:val="00B56C0E"/>
    <w:rsid w:val="00B824A1"/>
    <w:rsid w:val="00BA4B20"/>
    <w:rsid w:val="00BA51D5"/>
    <w:rsid w:val="00BA706F"/>
    <w:rsid w:val="00BC4BFA"/>
    <w:rsid w:val="00BD3856"/>
    <w:rsid w:val="00C040A1"/>
    <w:rsid w:val="00C116B3"/>
    <w:rsid w:val="00C13E82"/>
    <w:rsid w:val="00C56AE7"/>
    <w:rsid w:val="00C57446"/>
    <w:rsid w:val="00C82B3C"/>
    <w:rsid w:val="00CA3612"/>
    <w:rsid w:val="00CB098E"/>
    <w:rsid w:val="00CD3D67"/>
    <w:rsid w:val="00CE164E"/>
    <w:rsid w:val="00CE2F30"/>
    <w:rsid w:val="00CE3CA2"/>
    <w:rsid w:val="00CE717F"/>
    <w:rsid w:val="00CE73EE"/>
    <w:rsid w:val="00CF5A98"/>
    <w:rsid w:val="00D01EA7"/>
    <w:rsid w:val="00D168F1"/>
    <w:rsid w:val="00D17A38"/>
    <w:rsid w:val="00D3231E"/>
    <w:rsid w:val="00D341B1"/>
    <w:rsid w:val="00D55F06"/>
    <w:rsid w:val="00D74CC4"/>
    <w:rsid w:val="00DB2732"/>
    <w:rsid w:val="00DC0E2A"/>
    <w:rsid w:val="00DC2245"/>
    <w:rsid w:val="00DC3EB1"/>
    <w:rsid w:val="00DD09ED"/>
    <w:rsid w:val="00DD1611"/>
    <w:rsid w:val="00DD1FE5"/>
    <w:rsid w:val="00DE0F0F"/>
    <w:rsid w:val="00DF57DB"/>
    <w:rsid w:val="00E1124D"/>
    <w:rsid w:val="00E40898"/>
    <w:rsid w:val="00E47860"/>
    <w:rsid w:val="00E62785"/>
    <w:rsid w:val="00E77A65"/>
    <w:rsid w:val="00E945FD"/>
    <w:rsid w:val="00EE6969"/>
    <w:rsid w:val="00F61396"/>
    <w:rsid w:val="00F66742"/>
    <w:rsid w:val="00F8523F"/>
    <w:rsid w:val="00F93326"/>
    <w:rsid w:val="00FD42CF"/>
    <w:rsid w:val="00FD7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2E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332ED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D09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98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323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23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323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323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Беззубченко</dc:creator>
  <cp:lastModifiedBy>Беззубченко</cp:lastModifiedBy>
  <cp:revision>3</cp:revision>
  <cp:lastPrinted>2022-09-13T05:52:00Z</cp:lastPrinted>
  <dcterms:created xsi:type="dcterms:W3CDTF">2022-09-13T05:52:00Z</dcterms:created>
  <dcterms:modified xsi:type="dcterms:W3CDTF">2022-10-14T00:43:00Z</dcterms:modified>
</cp:coreProperties>
</file>